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b/>
          <w:color w:val="000000"/>
        </w:rPr>
      </w:pPr>
      <w:r w:rsidRPr="00191F0C">
        <w:rPr>
          <w:rFonts w:ascii="Comic Sans MS" w:eastAsia="Times New Roman" w:hAnsi="Comic Sans MS" w:cs="Times New Roman"/>
          <w:b/>
          <w:bCs/>
          <w:color w:val="FF0000"/>
          <w:sz w:val="48"/>
        </w:rPr>
        <w:t>УВАЖАЕ</w:t>
      </w:r>
      <w:bookmarkStart w:id="0" w:name="_GoBack"/>
      <w:bookmarkEnd w:id="0"/>
      <w:r w:rsidRPr="00191F0C">
        <w:rPr>
          <w:rFonts w:ascii="Comic Sans MS" w:eastAsia="Times New Roman" w:hAnsi="Comic Sans MS" w:cs="Times New Roman"/>
          <w:b/>
          <w:bCs/>
          <w:color w:val="FF0000"/>
          <w:sz w:val="48"/>
        </w:rPr>
        <w:t>МЫЕ РОДИТЕЛИ!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На базе  МБДОУ «Детский сад № 9 «Теремок»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  открыт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БЕСПЛАТНЫЙ  КОНСУЛЬТА</w:t>
      </w:r>
      <w:r w:rsidR="00F7157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ЦИОН</w:t>
      </w: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НЫЙ ПУНКТ ДЛЯ РОДИТЕЛЕЙ!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</w:rPr>
        <w:t> </w:t>
      </w:r>
    </w:p>
    <w:p w:rsidR="00191F0C" w:rsidRPr="00191F0C" w:rsidRDefault="00F71573" w:rsidP="00191F0C">
      <w:pPr>
        <w:shd w:val="clear" w:color="auto" w:fill="FFFDE5"/>
        <w:spacing w:before="33" w:after="33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F7157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КОНСУЛЬТАЦИОННЫЙ</w:t>
      </w:r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 xml:space="preserve"> ПУНКТ ДЛЯ РОДИТЕЛЕЙ  создан в соответствии с Федеральным законом от 29.12.2012 № 273-ФЗ «Об образовании в Российской Федерации», письмом </w:t>
      </w:r>
      <w:proofErr w:type="spellStart"/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Минобрнауки</w:t>
      </w:r>
      <w:proofErr w:type="spellEnd"/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 xml:space="preserve"> России от 31.01.2008 «О внедрении различных </w:t>
      </w:r>
      <w:proofErr w:type="gramStart"/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моделей обеспечения</w:t>
      </w:r>
      <w:r w:rsidR="00AB25F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 xml:space="preserve"> </w:t>
      </w:r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 равных стартовых возможностей получения общего образования</w:t>
      </w:r>
      <w:proofErr w:type="gramEnd"/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 xml:space="preserve"> для детей из разных социальных групп и слоев населения».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Работа </w:t>
      </w:r>
      <w:r w:rsidR="00F71573" w:rsidRPr="00F7157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Консультационн</w:t>
      </w:r>
      <w:r w:rsidR="00F7157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ого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 xml:space="preserve"> пункта для родителей направлена на</w:t>
      </w:r>
      <w:r w:rsidRPr="00191F0C">
        <w:rPr>
          <w:rFonts w:ascii="Verdana" w:eastAsia="Times New Roman" w:hAnsi="Verdana" w:cs="Times New Roman"/>
          <w:color w:val="1F497D"/>
          <w:sz w:val="20"/>
          <w:szCs w:val="20"/>
          <w:shd w:val="clear" w:color="auto" w:fill="FEFFFF"/>
        </w:rPr>
        <w:t> 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реализацию принципов государственной политики в области образования, обеспечение помощи семьям, воспитывающим детей дошкольного возраста на дому.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Консультационную работу с семьями осуществляют опытные специалисты образовательного учреждения: заведующий, старший воспитатель, учитель-дефектолог,  учитель-логопед,  воспитатели</w:t>
      </w:r>
      <w:r w:rsidR="00AB25F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, воспитатели по физической культуре, музыкальные руководители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ЦЕЛЬ </w:t>
      </w:r>
      <w:r w:rsidR="00F71573" w:rsidRPr="00F71573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КОНСУЛЬТАЦИОНН</w:t>
      </w:r>
      <w:r w:rsidR="00F71573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ОГО</w:t>
      </w: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ПУНКТА ДЛЯ РОДИТЕЛЕЙ: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Symbol" w:eastAsia="Times New Roman" w:hAnsi="Symbol" w:cs="Times New Roman"/>
          <w:color w:val="1F497D"/>
          <w:sz w:val="24"/>
          <w:szCs w:val="24"/>
          <w:shd w:val="clear" w:color="auto" w:fill="FEFFFF"/>
        </w:rPr>
        <w:t></w:t>
      </w:r>
      <w:r w:rsidRPr="00191F0C">
        <w:rPr>
          <w:rFonts w:ascii="Times New Roman" w:eastAsia="Times New Roman" w:hAnsi="Times New Roman" w:cs="Times New Roman"/>
          <w:color w:val="1F497D"/>
          <w:sz w:val="14"/>
          <w:szCs w:val="14"/>
          <w:shd w:val="clear" w:color="auto" w:fill="FEFFFF"/>
        </w:rPr>
        <w:t>         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предоставление консультационной и методической помощи семьям, воспитывающим детей дошкольного возраста на дому.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shd w:val="clear" w:color="auto" w:fill="FEFFFF"/>
        </w:rPr>
        <w:t xml:space="preserve">ОСНОВНЫЕ ЗАДАЧИ </w:t>
      </w:r>
      <w:r w:rsidR="00F71573" w:rsidRPr="00F71573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shd w:val="clear" w:color="auto" w:fill="FEFFFF"/>
        </w:rPr>
        <w:t>КОНСУЛЬТАЦИОНН</w:t>
      </w:r>
      <w:r w:rsidR="00F71573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shd w:val="clear" w:color="auto" w:fill="FEFFFF"/>
        </w:rPr>
        <w:t>ОГО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shd w:val="clear" w:color="auto" w:fill="FEFFFF"/>
        </w:rPr>
        <w:t xml:space="preserve"> ПУНКТА ДЛЯ РОДИТЕЛЕЙ:</w:t>
      </w:r>
    </w:p>
    <w:p w:rsidR="00191F0C" w:rsidRPr="00191F0C" w:rsidRDefault="00191F0C" w:rsidP="00191F0C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1F497D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Оказание всесторонней помощи родителям (законным представителям) детей в возрасте от 2 месяцев до 3-х лет,  не посещающих образовательные организации.</w:t>
      </w:r>
    </w:p>
    <w:p w:rsidR="00191F0C" w:rsidRPr="00191F0C" w:rsidRDefault="00191F0C" w:rsidP="00191F0C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1F497D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Обеспечение единства и преемственности семейного и общественного воспитания.</w:t>
      </w:r>
    </w:p>
    <w:p w:rsidR="00191F0C" w:rsidRPr="00191F0C" w:rsidRDefault="00191F0C" w:rsidP="00191F0C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1F497D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Оказание психолого-педагогической помощи родителям (законным представителям) в вопросах воспитания, обучения и развития детей дошкольного возраста.</w:t>
      </w:r>
    </w:p>
    <w:p w:rsidR="00F71573" w:rsidRDefault="00F71573" w:rsidP="00191F0C">
      <w:pPr>
        <w:shd w:val="clear" w:color="auto" w:fill="FFFDE5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</w:p>
    <w:p w:rsidR="00F71573" w:rsidRDefault="00191F0C" w:rsidP="00191F0C">
      <w:pPr>
        <w:shd w:val="clear" w:color="auto" w:fill="FFFDE5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lastRenderedPageBreak/>
        <w:t xml:space="preserve">МЫ ЖДЁМ ВАС В </w:t>
      </w:r>
      <w:r w:rsidR="00F71573" w:rsidRPr="00F71573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КОНСУЛЬТАЦИОНН</w:t>
      </w:r>
      <w:r w:rsidR="00F71573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ОМ</w:t>
      </w:r>
      <w:r w:rsidRPr="00CD29C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ПУНКТЕ ДЛЯ РОДИТЕЛЕЙ  </w:t>
      </w:r>
    </w:p>
    <w:p w:rsidR="00F71573" w:rsidRDefault="00191F0C" w:rsidP="00191F0C">
      <w:pPr>
        <w:shd w:val="clear" w:color="auto" w:fill="FFFDE5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  <w:r w:rsidRPr="00CD29C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В МБДОУ «ДЕТСКИЙ САД № 9 «Теремок»</w:t>
      </w: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 </w:t>
      </w:r>
    </w:p>
    <w:p w:rsidR="00191F0C" w:rsidRPr="00191F0C" w:rsidRDefault="00191F0C" w:rsidP="00191F0C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ПО АДРЕСУ:</w:t>
      </w:r>
      <w:r w:rsidRPr="00CD29CD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г. Усть-Илимск ул. Булгакова, 5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 xml:space="preserve">ГРАФИК РАБОТЫ </w:t>
      </w:r>
      <w:r w:rsidR="00F71573" w:rsidRPr="00F7157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КОНСУЛЬТАЦИОНН</w:t>
      </w:r>
      <w:r w:rsidR="00F7157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ОГО</w:t>
      </w: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 xml:space="preserve"> ПУНКТА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</w:rPr>
        <w:t> МБДОУ «Детский сад № 9 «Теремок»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</w:rPr>
        <w:t> </w:t>
      </w:r>
    </w:p>
    <w:p w:rsidR="00191F0C" w:rsidRPr="008A2A12" w:rsidRDefault="00191F0C" w:rsidP="00191F0C">
      <w:pPr>
        <w:shd w:val="clear" w:color="auto" w:fill="FFFDE5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  <w:r w:rsidRPr="008A2A12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 ВТОРНИК с 17.00-18.00 часов</w:t>
      </w: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 </w:t>
      </w:r>
    </w:p>
    <w:p w:rsidR="00191F0C" w:rsidRPr="008A2A12" w:rsidRDefault="00191F0C" w:rsidP="00191F0C">
      <w:pPr>
        <w:shd w:val="clear" w:color="auto" w:fill="FFFDE5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</w:p>
    <w:p w:rsidR="00191F0C" w:rsidRPr="008A2A12" w:rsidRDefault="00191F0C" w:rsidP="00191F0C">
      <w:pPr>
        <w:shd w:val="clear" w:color="auto" w:fill="FFFDE5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  <w:r w:rsidRPr="008A2A12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СРЕДА</w:t>
      </w:r>
      <w:r w:rsidR="008A2A12" w:rsidRPr="008A2A12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  с 17.00- 18.00 часов</w:t>
      </w:r>
    </w:p>
    <w:p w:rsidR="00191F0C" w:rsidRPr="008A2A12" w:rsidRDefault="00191F0C" w:rsidP="00191F0C">
      <w:pPr>
        <w:shd w:val="clear" w:color="auto" w:fill="FFFDE5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</w:pP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8A2A12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>ЧЕТВЕРГ</w:t>
      </w:r>
      <w:r w:rsidR="008A2A12" w:rsidRPr="008A2A12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shd w:val="clear" w:color="auto" w:fill="FEFFFF"/>
        </w:rPr>
        <w:t xml:space="preserve"> с 17.00-18.00 часов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</w:rPr>
        <w:br/>
      </w:r>
      <w:r w:rsidRPr="00191F0C">
        <w:rPr>
          <w:rFonts w:ascii="Verdana" w:eastAsia="Times New Roman" w:hAnsi="Verdana" w:cs="Times New Roman"/>
          <w:b/>
          <w:bCs/>
          <w:color w:val="1F497D"/>
          <w:sz w:val="24"/>
          <w:szCs w:val="24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Если у Вас нет возможности посетить наш </w:t>
      </w:r>
      <w:r w:rsidR="00F71573" w:rsidRPr="00F7157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Консультационный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 пункт, </w:t>
      </w:r>
      <w:r w:rsidRPr="00191F0C">
        <w:rPr>
          <w:rFonts w:ascii="Times New Roman" w:eastAsia="Times New Roman" w:hAnsi="Times New Roman" w:cs="Times New Roman"/>
          <w:color w:val="1F497D"/>
          <w:sz w:val="30"/>
          <w:szCs w:val="30"/>
        </w:rPr>
        <w:t> 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то Вы можете задать интересующи</w:t>
      </w:r>
      <w:r w:rsidR="008A2A1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е Вас вопросы по телефону: </w:t>
      </w:r>
      <w:r w:rsidR="008A2A12" w:rsidRPr="008A2A12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</w:rPr>
        <w:t>8(39535) 7-07-59</w:t>
      </w:r>
      <w:r w:rsidRPr="00191F0C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</w:rPr>
        <w:t>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Comic Sans MS" w:eastAsia="Times New Roman" w:hAnsi="Comic Sans MS" w:cs="Times New Roman"/>
          <w:color w:val="000000"/>
        </w:rPr>
        <w:t> </w:t>
      </w:r>
    </w:p>
    <w:p w:rsidR="00191F0C" w:rsidRPr="00F71573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C00000"/>
          <w:sz w:val="36"/>
          <w:szCs w:val="36"/>
        </w:rPr>
      </w:pPr>
      <w:r w:rsidRPr="00F7157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                                                          </w:t>
      </w:r>
      <w:r w:rsidR="00CD29CD" w:rsidRPr="00F7157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    </w:t>
      </w:r>
      <w:r w:rsidRPr="00F7157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 ВНИМАНИЕ!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91F0C">
        <w:rPr>
          <w:rFonts w:ascii="Comic Sans MS" w:eastAsia="Times New Roman" w:hAnsi="Comic Sans MS" w:cs="Times New Roman"/>
          <w:color w:val="000000"/>
          <w:sz w:val="32"/>
          <w:szCs w:val="32"/>
        </w:rPr>
        <w:t> </w:t>
      </w:r>
    </w:p>
    <w:p w:rsidR="00191F0C" w:rsidRPr="00191F0C" w:rsidRDefault="00CD29CD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  <w:t>           </w:t>
      </w:r>
      <w:r w:rsidR="00191F0C" w:rsidRPr="00191F0C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  <w:t xml:space="preserve"> ПОРЯДОК ЗАПИСИ НА КОНСУЛЬТАЦИЮ ПО ТЕЛЕФОНУ:</w:t>
      </w:r>
      <w:r w:rsidR="00191F0C" w:rsidRPr="00191F0C">
        <w:rPr>
          <w:rFonts w:ascii="Arial" w:eastAsia="Times New Roman" w:hAnsi="Arial" w:cs="Arial"/>
          <w:color w:val="1F497D"/>
          <w:sz w:val="32"/>
          <w:szCs w:val="32"/>
        </w:rPr>
        <w:t> </w:t>
      </w:r>
      <w:r w:rsidR="00F71573">
        <w:rPr>
          <w:rFonts w:ascii="Arial" w:eastAsia="Times New Roman" w:hAnsi="Arial" w:cs="Arial"/>
          <w:color w:val="1F497D"/>
          <w:sz w:val="32"/>
          <w:szCs w:val="32"/>
        </w:rPr>
        <w:t>8(</w:t>
      </w:r>
      <w:r w:rsidRPr="00CD29CD">
        <w:rPr>
          <w:rFonts w:ascii="Arial" w:eastAsia="Times New Roman" w:hAnsi="Arial" w:cs="Arial"/>
          <w:color w:val="1F497D"/>
          <w:sz w:val="32"/>
          <w:szCs w:val="32"/>
        </w:rPr>
        <w:t>39535) 7-07-59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1. Позвонить по указанному номеру телефона и сообщить цель Вашего обращения в детский сад  ("Запись к специалисту Консультативного пункта").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lastRenderedPageBreak/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хотели  бы проконсультироваться.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Philosopher" w:eastAsia="Times New Roman" w:hAnsi="Philosopher" w:cs="Times New Roman"/>
          <w:b/>
          <w:bCs/>
          <w:color w:val="0000FF"/>
          <w:sz w:val="29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Так же родители могут получить помощь специалистов в дистанционной форме (через электронную почту заявителя)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Порядок оказания помощи специалистами в дистанционной форме: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Philosopher" w:eastAsia="Times New Roman" w:hAnsi="Philosopher" w:cs="Times New Roman"/>
          <w:b/>
          <w:bCs/>
          <w:color w:val="0000FF"/>
          <w:sz w:val="29"/>
        </w:rPr>
        <w:t>1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. Зап</w:t>
      </w:r>
      <w:r w:rsidR="00591679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 xml:space="preserve">олнить анкету 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 xml:space="preserve"> (формат </w:t>
      </w:r>
      <w:proofErr w:type="spellStart"/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Word</w:t>
      </w:r>
      <w:proofErr w:type="spellEnd"/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)</w:t>
      </w:r>
      <w:r w:rsidR="00591679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 xml:space="preserve">  (Анкета прилагается)</w:t>
      </w:r>
    </w:p>
    <w:p w:rsidR="00191F0C" w:rsidRPr="00191F0C" w:rsidRDefault="00F71573" w:rsidP="00191F0C">
      <w:pPr>
        <w:shd w:val="clear" w:color="auto" w:fill="FFFFFF"/>
        <w:spacing w:before="33" w:after="0" w:line="399" w:lineRule="atLeast"/>
        <w:jc w:val="center"/>
        <w:rPr>
          <w:rFonts w:ascii="Comic Sans MS" w:eastAsia="Times New Roman" w:hAnsi="Comic Sans MS" w:cs="Times New Roman"/>
          <w:color w:val="000000"/>
        </w:rPr>
      </w:pPr>
      <w:hyperlink r:id="rId6" w:tgtFrame="_blank" w:history="1">
        <w:r w:rsidR="00191F0C" w:rsidRPr="00191F0C">
          <w:rPr>
            <w:rFonts w:ascii="Times New Roman" w:eastAsia="Times New Roman" w:hAnsi="Times New Roman" w:cs="Times New Roman"/>
            <w:b/>
            <w:bCs/>
            <w:color w:val="48C5DD"/>
            <w:sz w:val="24"/>
            <w:szCs w:val="24"/>
          </w:rPr>
          <w:t> </w:t>
        </w:r>
      </w:hyperlink>
    </w:p>
    <w:p w:rsidR="00191F0C" w:rsidRPr="00191F0C" w:rsidRDefault="00191F0C" w:rsidP="00191F0C">
      <w:pPr>
        <w:shd w:val="clear" w:color="auto" w:fill="FFFFFF"/>
        <w:spacing w:before="33" w:after="0" w:line="313" w:lineRule="atLeast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Philosopher" w:eastAsia="Times New Roman" w:hAnsi="Philosopher" w:cs="Times New Roman"/>
          <w:b/>
          <w:bCs/>
          <w:color w:val="0000FF"/>
          <w:sz w:val="29"/>
        </w:rPr>
        <w:t>2.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9"/>
        </w:rPr>
        <w:t> 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Отправить анкету по электронному адресу:</w:t>
      </w:r>
      <w:r w:rsidRPr="00191F0C">
        <w:rPr>
          <w:rFonts w:ascii="Philosopher" w:eastAsia="Times New Roman" w:hAnsi="Philosopher" w:cs="Times New Roman"/>
          <w:b/>
          <w:bCs/>
          <w:color w:val="000000"/>
          <w:sz w:val="24"/>
          <w:szCs w:val="24"/>
        </w:rPr>
        <w:t> </w:t>
      </w:r>
      <w:r w:rsidRPr="00191F0C">
        <w:rPr>
          <w:rFonts w:ascii="Philosopher" w:eastAsia="Times New Roman" w:hAnsi="Philosopher" w:cs="Times New Roman"/>
          <w:b/>
          <w:bCs/>
          <w:color w:val="000000"/>
          <w:sz w:val="29"/>
        </w:rPr>
        <w:t> </w:t>
      </w:r>
      <w:proofErr w:type="spellStart"/>
      <w:r w:rsidR="00591679">
        <w:rPr>
          <w:rFonts w:ascii="Philosopher" w:eastAsia="Times New Roman" w:hAnsi="Philosopher" w:cs="Times New Roman"/>
          <w:b/>
          <w:bCs/>
          <w:color w:val="000000"/>
          <w:sz w:val="29"/>
          <w:lang w:val="en-US"/>
        </w:rPr>
        <w:t>dou</w:t>
      </w:r>
      <w:proofErr w:type="spellEnd"/>
      <w:r w:rsidR="00591679" w:rsidRPr="00591679">
        <w:rPr>
          <w:rFonts w:ascii="Philosopher" w:eastAsia="Times New Roman" w:hAnsi="Philosopher" w:cs="Times New Roman"/>
          <w:b/>
          <w:bCs/>
          <w:color w:val="000000"/>
          <w:sz w:val="29"/>
        </w:rPr>
        <w:t>9@</w:t>
      </w:r>
      <w:r w:rsidR="00591679">
        <w:rPr>
          <w:rFonts w:ascii="Philosopher" w:eastAsia="Times New Roman" w:hAnsi="Philosopher" w:cs="Times New Roman"/>
          <w:b/>
          <w:bCs/>
          <w:color w:val="000000"/>
          <w:sz w:val="29"/>
          <w:lang w:val="en-US"/>
        </w:rPr>
        <w:t>inbox</w:t>
      </w:r>
      <w:r w:rsidR="00591679">
        <w:rPr>
          <w:rFonts w:ascii="Philosopher" w:eastAsia="Times New Roman" w:hAnsi="Philosopher" w:cs="Times New Roman"/>
          <w:b/>
          <w:bCs/>
          <w:color w:val="000000"/>
          <w:sz w:val="29"/>
        </w:rPr>
        <w:t>.</w:t>
      </w:r>
      <w:r w:rsidR="00591679" w:rsidRPr="00591679">
        <w:rPr>
          <w:rFonts w:ascii="Philosopher" w:eastAsia="Times New Roman" w:hAnsi="Philosopher" w:cs="Times New Roman"/>
          <w:b/>
          <w:bCs/>
          <w:color w:val="000000"/>
          <w:sz w:val="29"/>
        </w:rPr>
        <w:t xml:space="preserve"> </w:t>
      </w:r>
      <w:proofErr w:type="spellStart"/>
      <w:r w:rsidR="00591679">
        <w:rPr>
          <w:rFonts w:ascii="Philosopher" w:eastAsia="Times New Roman" w:hAnsi="Philosopher" w:cs="Times New Roman"/>
          <w:b/>
          <w:bCs/>
          <w:color w:val="000000"/>
          <w:sz w:val="29"/>
          <w:lang w:val="en-US"/>
        </w:rPr>
        <w:t>ru</w:t>
      </w:r>
      <w:proofErr w:type="spellEnd"/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Philosopher" w:eastAsia="Times New Roman" w:hAnsi="Philosopher" w:cs="Times New Roman"/>
          <w:b/>
          <w:bCs/>
          <w:color w:val="0000FF"/>
          <w:sz w:val="29"/>
        </w:rPr>
        <w:t>3. 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После получения Вашей анкеты специалисты Консультативного пункта подготовят консультацию и отправят ее по  электронной почте, указанной в анкете.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Philosopher" w:eastAsia="Times New Roman" w:hAnsi="Philosopher" w:cs="Times New Roman"/>
          <w:b/>
          <w:bCs/>
          <w:color w:val="0000FF"/>
          <w:sz w:val="29"/>
        </w:rPr>
        <w:t>4. 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Родители могут получить консультацию специалистов в дистанционной форме через сайт нашего детского сада на странице </w:t>
      </w:r>
      <w:r w:rsidRPr="00191F0C">
        <w:rPr>
          <w:rFonts w:ascii="Philosopher" w:eastAsia="Times New Roman" w:hAnsi="Philosopher" w:cs="Times New Roman"/>
          <w:b/>
          <w:bCs/>
          <w:color w:val="0000FF"/>
          <w:sz w:val="24"/>
          <w:szCs w:val="24"/>
        </w:rPr>
        <w:t> </w:t>
      </w:r>
      <w:r w:rsidR="00F71573" w:rsidRPr="00F71573">
        <w:rPr>
          <w:rFonts w:eastAsia="Times New Roman" w:cs="Times New Roman"/>
          <w:b/>
          <w:bCs/>
          <w:color w:val="006600"/>
          <w:sz w:val="29"/>
        </w:rPr>
        <w:t>«</w:t>
      </w:r>
      <w:r w:rsidR="00F71573" w:rsidRPr="00F71573">
        <w:rPr>
          <w:rFonts w:ascii="Philosopher" w:eastAsia="Times New Roman" w:hAnsi="Philosopher" w:cs="Times New Roman" w:hint="eastAsia"/>
          <w:b/>
          <w:bCs/>
          <w:color w:val="006600"/>
          <w:sz w:val="29"/>
        </w:rPr>
        <w:t>Консультационный</w:t>
      </w:r>
      <w:r w:rsidRPr="00F71573">
        <w:rPr>
          <w:rFonts w:ascii="Philosopher" w:eastAsia="Times New Roman" w:hAnsi="Philosopher" w:cs="Times New Roman"/>
          <w:b/>
          <w:bCs/>
          <w:color w:val="006600"/>
          <w:sz w:val="29"/>
        </w:rPr>
        <w:t xml:space="preserve"> пункт</w:t>
      </w:r>
      <w:r w:rsidR="00F71573" w:rsidRPr="00F71573">
        <w:rPr>
          <w:rFonts w:eastAsia="Times New Roman" w:cs="Times New Roman"/>
          <w:b/>
          <w:bCs/>
          <w:color w:val="006600"/>
          <w:sz w:val="29"/>
        </w:rPr>
        <w:t>»</w:t>
      </w:r>
      <w:r w:rsidRPr="00191F0C">
        <w:rPr>
          <w:rFonts w:ascii="Philosopher" w:eastAsia="Times New Roman" w:hAnsi="Philosopher" w:cs="Times New Roman"/>
          <w:b/>
          <w:bCs/>
          <w:color w:val="0000FF"/>
          <w:sz w:val="29"/>
        </w:rPr>
        <w:t> </w:t>
      </w:r>
      <w:r w:rsidRPr="00191F0C">
        <w:rPr>
          <w:rFonts w:ascii="Philosopher" w:eastAsia="Times New Roman" w:hAnsi="Philosopher" w:cs="Times New Roman"/>
          <w:b/>
          <w:bCs/>
          <w:color w:val="004080"/>
          <w:sz w:val="24"/>
          <w:szCs w:val="24"/>
        </w:rPr>
        <w:t>(консультации публикуются в соответствии с планом работы Консультативного пункта).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Comic Sans MS" w:eastAsia="Times New Roman" w:hAnsi="Comic Sans MS" w:cs="Times New Roman"/>
          <w:color w:val="000000"/>
          <w:shd w:val="clear" w:color="auto" w:fill="FEFFFF"/>
        </w:rPr>
        <w:t> </w:t>
      </w:r>
    </w:p>
    <w:p w:rsidR="00191F0C" w:rsidRPr="00191F0C" w:rsidRDefault="00191F0C" w:rsidP="00191F0C">
      <w:pPr>
        <w:shd w:val="clear" w:color="auto" w:fill="FFFFFF"/>
        <w:spacing w:before="33" w:after="0" w:line="313" w:lineRule="atLeast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591679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ВНИМАНИЕ!</w:t>
      </w:r>
    </w:p>
    <w:p w:rsidR="00191F0C" w:rsidRPr="00191F0C" w:rsidRDefault="00191F0C" w:rsidP="00191F0C">
      <w:pPr>
        <w:shd w:val="clear" w:color="auto" w:fill="FFFFFF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ФОРМЫ РАБОТЫ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lastRenderedPageBreak/>
        <w:t>Семейное консультирование родителей в сочетании с индивидуальными занятиями ребёнка со специалистами.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Заочное консультирование (по письменному обращению,  через организацию работы сайта образовательного учреждения).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</w:rPr>
        <w:t>ПОРЯДОК КОНСУЛЬТАЦИИ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 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Запись родителей на консультацию по телефону.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Родители сообщают, какая проблема их волнует.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Исходя из заявленной тематики, администрация привлекает к проведению консультации того специалиста, который владеет необходимой информацией.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Консультирование проводится одним или несколькими специалистами одновременно, в зависимости от содержания проблемы.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Приём родителей по предварительно составленному графику. Консультирование родителей происходит в соответствии с графиком работы консультационного пункта.</w:t>
      </w:r>
    </w:p>
    <w:p w:rsidR="00191F0C" w:rsidRPr="00191F0C" w:rsidRDefault="00191F0C" w:rsidP="00191F0C">
      <w:pPr>
        <w:shd w:val="clear" w:color="auto" w:fill="FFFDE5"/>
        <w:spacing w:before="33" w:after="0" w:line="240" w:lineRule="auto"/>
        <w:jc w:val="both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</w:rPr>
        <w:t>Примерное время одной консультации – 20-40 минут.</w:t>
      </w:r>
    </w:p>
    <w:p w:rsidR="00191F0C" w:rsidRPr="00F01764" w:rsidRDefault="00191F0C" w:rsidP="00F01764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191F0C">
        <w:rPr>
          <w:rFonts w:ascii="Verdana" w:eastAsia="Times New Roman" w:hAnsi="Verdana" w:cs="Times New Roman"/>
          <w:b/>
          <w:bCs/>
          <w:color w:val="004080"/>
          <w:sz w:val="21"/>
          <w:szCs w:val="21"/>
        </w:rPr>
        <w:t> </w:t>
      </w:r>
    </w:p>
    <w:p w:rsidR="00191F0C" w:rsidRPr="00191F0C" w:rsidRDefault="00591679" w:rsidP="00F01764">
      <w:pPr>
        <w:shd w:val="clear" w:color="auto" w:fill="FFFDE5"/>
        <w:spacing w:before="33" w:after="33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233EF" w:rsidRDefault="004233EF"/>
    <w:sectPr w:rsidR="004233EF" w:rsidSect="00191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1F77"/>
    <w:multiLevelType w:val="multilevel"/>
    <w:tmpl w:val="624E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1F0C"/>
    <w:rsid w:val="00191F0C"/>
    <w:rsid w:val="004233EF"/>
    <w:rsid w:val="00591679"/>
    <w:rsid w:val="008A2A12"/>
    <w:rsid w:val="00AB25F8"/>
    <w:rsid w:val="00CD29CD"/>
    <w:rsid w:val="00EB297C"/>
    <w:rsid w:val="00F01764"/>
    <w:rsid w:val="00F46F0C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F0C"/>
    <w:rPr>
      <w:b/>
      <w:bCs/>
    </w:rPr>
  </w:style>
  <w:style w:type="character" w:styleId="a5">
    <w:name w:val="Hyperlink"/>
    <w:basedOn w:val="a0"/>
    <w:uiPriority w:val="99"/>
    <w:semiHidden/>
    <w:unhideWhenUsed/>
    <w:rsid w:val="00191F0C"/>
    <w:rPr>
      <w:color w:val="0000FF"/>
      <w:u w:val="single"/>
    </w:rPr>
  </w:style>
  <w:style w:type="character" w:styleId="a6">
    <w:name w:val="Emphasis"/>
    <w:basedOn w:val="a0"/>
    <w:uiPriority w:val="20"/>
    <w:qFormat/>
    <w:rsid w:val="00191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a-36ru.caduk.ru/DswMedia/anketadlyadistancionnoyzapis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7</cp:revision>
  <dcterms:created xsi:type="dcterms:W3CDTF">2018-09-07T06:29:00Z</dcterms:created>
  <dcterms:modified xsi:type="dcterms:W3CDTF">2018-09-10T05:01:00Z</dcterms:modified>
</cp:coreProperties>
</file>